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2B5D" w14:textId="77777777" w:rsidR="00E44A91" w:rsidRDefault="00E44A91" w:rsidP="00E44A91">
      <w:pPr>
        <w:pStyle w:val="Nagwek1"/>
        <w:spacing w:before="76"/>
        <w:ind w:left="0"/>
        <w:jc w:val="right"/>
      </w:pPr>
      <w:r>
        <w:t>ZAŁĄCZNIK NR 2 DO ZAPROSZENIA</w:t>
      </w:r>
    </w:p>
    <w:p w14:paraId="039E7272" w14:textId="77777777" w:rsidR="00E44A91" w:rsidRDefault="00E44A91" w:rsidP="00E44A91">
      <w:pPr>
        <w:pStyle w:val="Tekstpodstawowy"/>
        <w:rPr>
          <w:b/>
          <w:sz w:val="20"/>
        </w:rPr>
      </w:pPr>
    </w:p>
    <w:p w14:paraId="709922DA" w14:textId="77777777" w:rsidR="00E44A91" w:rsidRDefault="00E44A91" w:rsidP="00E44A91">
      <w:pPr>
        <w:spacing w:before="222"/>
        <w:rPr>
          <w:b/>
          <w:sz w:val="24"/>
        </w:rPr>
      </w:pPr>
      <w:r>
        <w:rPr>
          <w:b/>
          <w:sz w:val="24"/>
        </w:rPr>
        <w:t>Wykonawca:</w:t>
      </w:r>
    </w:p>
    <w:p w14:paraId="3DDB022D" w14:textId="77777777" w:rsidR="00E44A91" w:rsidRDefault="00E44A91" w:rsidP="00E44A91">
      <w:pPr>
        <w:pStyle w:val="Tekstpodstawowy"/>
        <w:rPr>
          <w:b/>
          <w:sz w:val="26"/>
        </w:rPr>
      </w:pPr>
    </w:p>
    <w:p w14:paraId="15EF514A" w14:textId="77777777" w:rsidR="00E44A91" w:rsidRDefault="00E44A91" w:rsidP="00E44A91">
      <w:pPr>
        <w:pStyle w:val="Tekstpodstawowy"/>
        <w:spacing w:before="10"/>
        <w:rPr>
          <w:b/>
          <w:sz w:val="28"/>
        </w:rPr>
      </w:pPr>
    </w:p>
    <w:p w14:paraId="190E4EAA" w14:textId="77777777" w:rsidR="00E44A91" w:rsidRDefault="00E44A91" w:rsidP="00E44A91">
      <w:pPr>
        <w:spacing w:before="1"/>
        <w:rPr>
          <w:rFonts w:ascii="Carlito" w:hAnsi="Carlito"/>
        </w:rPr>
      </w:pPr>
      <w:r>
        <w:rPr>
          <w:rFonts w:ascii="Carlito" w:hAnsi="Carlito"/>
        </w:rPr>
        <w:t>……………………………………………………</w:t>
      </w:r>
    </w:p>
    <w:p w14:paraId="54EC8DDF" w14:textId="77777777" w:rsidR="00E44A91" w:rsidRDefault="00E44A91" w:rsidP="00E44A91">
      <w:pPr>
        <w:spacing w:before="23"/>
        <w:rPr>
          <w:i/>
          <w:sz w:val="20"/>
        </w:rPr>
      </w:pPr>
      <w:r>
        <w:rPr>
          <w:i/>
          <w:sz w:val="20"/>
        </w:rPr>
        <w:t>(pełna nazwa/firma,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adres)</w:t>
      </w:r>
    </w:p>
    <w:p w14:paraId="120B941C" w14:textId="77777777" w:rsidR="00E44A91" w:rsidRDefault="00E44A91" w:rsidP="00E44A91">
      <w:pPr>
        <w:pStyle w:val="Tekstpodstawowy"/>
        <w:spacing w:before="176"/>
      </w:pPr>
      <w:r>
        <w:rPr>
          <w:u w:val="single"/>
        </w:rPr>
        <w:t>reprezentowany</w:t>
      </w:r>
      <w:r>
        <w:rPr>
          <w:spacing w:val="-6"/>
          <w:u w:val="single"/>
        </w:rPr>
        <w:t xml:space="preserve"> </w:t>
      </w:r>
      <w:r>
        <w:rPr>
          <w:u w:val="single"/>
        </w:rPr>
        <w:t>przez:</w:t>
      </w:r>
    </w:p>
    <w:p w14:paraId="613D9F75" w14:textId="77777777" w:rsidR="00E44A91" w:rsidRDefault="00E44A91" w:rsidP="00E44A91">
      <w:pPr>
        <w:pStyle w:val="Tekstpodstawowy"/>
        <w:rPr>
          <w:sz w:val="11"/>
        </w:rPr>
      </w:pPr>
    </w:p>
    <w:p w14:paraId="141B2891" w14:textId="77777777" w:rsidR="00E44A91" w:rsidRDefault="00E44A91" w:rsidP="00E44A91">
      <w:pPr>
        <w:spacing w:before="56" w:line="268" w:lineRule="exact"/>
        <w:rPr>
          <w:rFonts w:ascii="Carlito" w:hAnsi="Carlito"/>
        </w:rPr>
      </w:pPr>
      <w:r>
        <w:rPr>
          <w:rFonts w:ascii="Carlito" w:hAnsi="Carlito"/>
        </w:rPr>
        <w:t>…………………………………............................................</w:t>
      </w:r>
    </w:p>
    <w:p w14:paraId="70F00D14" w14:textId="77777777" w:rsidR="00E44A91" w:rsidRDefault="00E44A91" w:rsidP="00E44A91">
      <w:pPr>
        <w:spacing w:line="229" w:lineRule="exact"/>
        <w:rPr>
          <w:i/>
          <w:sz w:val="20"/>
        </w:rPr>
      </w:pPr>
      <w:r>
        <w:rPr>
          <w:i/>
          <w:sz w:val="20"/>
        </w:rPr>
        <w:t>(imię, nazwisko, stanowisko/podstawa do reprezentacji)</w:t>
      </w:r>
    </w:p>
    <w:p w14:paraId="4432A044" w14:textId="77777777" w:rsidR="00E44A91" w:rsidRDefault="00E44A91" w:rsidP="00E44A91">
      <w:pPr>
        <w:pStyle w:val="Tekstpodstawowy"/>
        <w:rPr>
          <w:i/>
          <w:sz w:val="22"/>
        </w:rPr>
      </w:pPr>
    </w:p>
    <w:p w14:paraId="653B2F09" w14:textId="77777777" w:rsidR="00E44A91" w:rsidRDefault="00E44A91" w:rsidP="00E44A91">
      <w:pPr>
        <w:pStyle w:val="Tekstpodstawowy"/>
        <w:rPr>
          <w:i/>
          <w:sz w:val="22"/>
        </w:rPr>
      </w:pPr>
    </w:p>
    <w:p w14:paraId="2A886069" w14:textId="77777777" w:rsidR="00E44A91" w:rsidRDefault="00E44A91" w:rsidP="00E44A91">
      <w:pPr>
        <w:pStyle w:val="Tekstpodstawowy"/>
        <w:spacing w:before="6"/>
        <w:rPr>
          <w:i/>
          <w:sz w:val="31"/>
        </w:rPr>
      </w:pPr>
    </w:p>
    <w:p w14:paraId="4CE76473" w14:textId="77777777" w:rsidR="00E44A91" w:rsidRDefault="00E44A91" w:rsidP="00E44A91">
      <w:pPr>
        <w:pStyle w:val="Nagwek1"/>
        <w:ind w:left="0"/>
        <w:jc w:val="center"/>
      </w:pPr>
      <w:r>
        <w:t>WNIOSEK O DOPUSZCZENIE DO UDZIAŁU W POSTĘPOWANIU</w:t>
      </w:r>
    </w:p>
    <w:p w14:paraId="6405747B" w14:textId="77777777" w:rsidR="00E44A91" w:rsidRDefault="00E44A91" w:rsidP="00E44A91">
      <w:pPr>
        <w:pStyle w:val="Tekstpodstawowy"/>
        <w:rPr>
          <w:b/>
          <w:sz w:val="26"/>
        </w:rPr>
      </w:pPr>
    </w:p>
    <w:p w14:paraId="40527151" w14:textId="77777777" w:rsidR="00E44A91" w:rsidRDefault="00E44A91" w:rsidP="00E44A91">
      <w:pPr>
        <w:pStyle w:val="Tekstpodstawowy"/>
        <w:spacing w:before="157"/>
      </w:pPr>
      <w:r>
        <w:t>o udzielenie zamówienia publicznego o nazwie:</w:t>
      </w:r>
    </w:p>
    <w:p w14:paraId="35D21A13" w14:textId="77777777" w:rsidR="00E44A91" w:rsidRDefault="00E44A91" w:rsidP="00E44A91">
      <w:pPr>
        <w:pStyle w:val="Nagwek1"/>
        <w:spacing w:before="182"/>
        <w:ind w:left="0"/>
        <w:rPr>
          <w:b w:val="0"/>
        </w:rPr>
      </w:pPr>
      <w:r>
        <w:t>„SOC – Security Operation Center”</w:t>
      </w:r>
    </w:p>
    <w:p w14:paraId="583F2916" w14:textId="77777777" w:rsidR="00E44A91" w:rsidRDefault="00E44A91" w:rsidP="00E44A91">
      <w:pPr>
        <w:pStyle w:val="Tekstpodstawowy"/>
        <w:rPr>
          <w:b/>
        </w:rPr>
      </w:pPr>
    </w:p>
    <w:p w14:paraId="0A181733" w14:textId="56CBC215" w:rsidR="00E44A91" w:rsidRDefault="00E44A91" w:rsidP="00E44A91">
      <w:pPr>
        <w:pStyle w:val="Tekstpodstawowy"/>
        <w:spacing w:line="259" w:lineRule="auto"/>
        <w:jc w:val="both"/>
      </w:pPr>
      <w:r>
        <w:rPr>
          <w:b/>
        </w:rPr>
        <w:t>– numer postępowania FZP/321/</w:t>
      </w:r>
      <w:r w:rsidR="006B201F">
        <w:rPr>
          <w:b/>
        </w:rPr>
        <w:t>35</w:t>
      </w:r>
      <w:r>
        <w:rPr>
          <w:b/>
        </w:rPr>
        <w:t xml:space="preserve">/2023 </w:t>
      </w:r>
      <w:r>
        <w:t xml:space="preserve">prowadzone w trybie negocjacji wg Regulaminu udzielania zamówień przez Górnośląskie  Przedsiębiorstwo  Wodociągów  S.A.  z siedzibą  </w:t>
      </w:r>
      <w:r>
        <w:br/>
        <w:t xml:space="preserve">w Katowicach przez Górnośląskie Przedsiębiorstwo Wodociągów S.A., 40-026 Katowice, </w:t>
      </w:r>
      <w:r>
        <w:br/>
        <w:t>ul. Wojewódzka</w:t>
      </w:r>
      <w:r>
        <w:rPr>
          <w:spacing w:val="-2"/>
        </w:rPr>
        <w:t xml:space="preserve"> </w:t>
      </w:r>
      <w:r>
        <w:t>19</w:t>
      </w:r>
    </w:p>
    <w:p w14:paraId="593EA9B6" w14:textId="77777777" w:rsidR="00E44A91" w:rsidRDefault="00E44A91" w:rsidP="00E44A91">
      <w:pPr>
        <w:rPr>
          <w:b/>
          <w:sz w:val="24"/>
        </w:rPr>
      </w:pPr>
    </w:p>
    <w:p w14:paraId="54018F12" w14:textId="77777777" w:rsidR="00E44A91" w:rsidRPr="00B67C06" w:rsidRDefault="00E44A91" w:rsidP="00AB398D">
      <w:pPr>
        <w:pStyle w:val="Akapitzlist"/>
        <w:numPr>
          <w:ilvl w:val="0"/>
          <w:numId w:val="2"/>
        </w:numPr>
        <w:ind w:left="567" w:hanging="567"/>
        <w:rPr>
          <w:sz w:val="24"/>
        </w:rPr>
      </w:pPr>
      <w:r>
        <w:rPr>
          <w:b/>
          <w:sz w:val="24"/>
        </w:rPr>
        <w:t>W</w:t>
      </w:r>
      <w:r w:rsidRPr="00B67C06">
        <w:rPr>
          <w:b/>
          <w:sz w:val="24"/>
        </w:rPr>
        <w:t xml:space="preserve">nioskuję/my o dopuszczenie do udziału w postępowaniu </w:t>
      </w:r>
      <w:r w:rsidRPr="00B67C06">
        <w:rPr>
          <w:sz w:val="24"/>
        </w:rPr>
        <w:t>(dalej: Postępowanie) :</w:t>
      </w:r>
    </w:p>
    <w:p w14:paraId="5ADA8B37" w14:textId="77777777" w:rsidR="00E44A91" w:rsidRDefault="00E44A91" w:rsidP="00E44A91">
      <w:pPr>
        <w:pStyle w:val="Nagwek1"/>
        <w:tabs>
          <w:tab w:val="left" w:pos="3088"/>
        </w:tabs>
        <w:ind w:left="0"/>
        <w:jc w:val="center"/>
      </w:pPr>
      <w:r>
        <w:t>pn.: „SOC – Security Operation Center”</w:t>
      </w:r>
    </w:p>
    <w:p w14:paraId="0D1BA97B" w14:textId="77777777" w:rsidR="00E44A91" w:rsidRDefault="00E44A91" w:rsidP="00E44A91">
      <w:pPr>
        <w:pStyle w:val="Nagwek1"/>
        <w:tabs>
          <w:tab w:val="left" w:pos="3088"/>
        </w:tabs>
        <w:ind w:left="0"/>
      </w:pPr>
    </w:p>
    <w:p w14:paraId="794187C1" w14:textId="77777777" w:rsidR="00E44A91" w:rsidRDefault="00E44A91" w:rsidP="00E44A91">
      <w:pPr>
        <w:pStyle w:val="Nagwek1"/>
        <w:tabs>
          <w:tab w:val="left" w:pos="3088"/>
        </w:tabs>
        <w:ind w:left="0"/>
        <w:rPr>
          <w:b w:val="0"/>
        </w:rPr>
      </w:pPr>
      <w:r>
        <w:t>Oświadczamy,</w:t>
      </w:r>
      <w:r>
        <w:rPr>
          <w:spacing w:val="-1"/>
        </w:rPr>
        <w:t xml:space="preserve"> </w:t>
      </w:r>
      <w:r>
        <w:t>że:</w:t>
      </w:r>
    </w:p>
    <w:p w14:paraId="62020088" w14:textId="77777777" w:rsidR="00E44A91" w:rsidRDefault="00E44A91" w:rsidP="00AB398D">
      <w:pPr>
        <w:pStyle w:val="Akapitzlist"/>
        <w:numPr>
          <w:ilvl w:val="1"/>
          <w:numId w:val="1"/>
        </w:numPr>
        <w:ind w:left="357" w:hanging="357"/>
        <w:rPr>
          <w:sz w:val="24"/>
        </w:rPr>
      </w:pPr>
      <w:r>
        <w:rPr>
          <w:sz w:val="24"/>
        </w:rPr>
        <w:t xml:space="preserve">zapoznałem/liśmy się, z Opisem potrzeb i wymagań (dalej </w:t>
      </w:r>
      <w:proofErr w:type="spellStart"/>
      <w:r>
        <w:rPr>
          <w:sz w:val="24"/>
        </w:rPr>
        <w:t>OPiW</w:t>
      </w:r>
      <w:proofErr w:type="spellEnd"/>
      <w:r>
        <w:rPr>
          <w:sz w:val="24"/>
        </w:rPr>
        <w:t>) oraz warunkami realizacji zamówienia,</w:t>
      </w:r>
    </w:p>
    <w:p w14:paraId="01DB4058" w14:textId="77777777" w:rsidR="00E44A91" w:rsidRDefault="00E44A91" w:rsidP="00AB398D">
      <w:pPr>
        <w:pStyle w:val="Akapitzlist"/>
        <w:numPr>
          <w:ilvl w:val="1"/>
          <w:numId w:val="1"/>
        </w:numPr>
        <w:ind w:left="357" w:hanging="357"/>
        <w:rPr>
          <w:sz w:val="24"/>
          <w:szCs w:val="24"/>
        </w:rPr>
      </w:pPr>
      <w:r w:rsidRPr="008B3DDF">
        <w:rPr>
          <w:sz w:val="24"/>
          <w:szCs w:val="24"/>
        </w:rPr>
        <w:t>oferowane usługi, spełniają minimalne wymagania</w:t>
      </w:r>
      <w:r w:rsidRPr="008B3DDF">
        <w:rPr>
          <w:spacing w:val="16"/>
          <w:sz w:val="24"/>
          <w:szCs w:val="24"/>
        </w:rPr>
        <w:t xml:space="preserve"> </w:t>
      </w:r>
      <w:r w:rsidRPr="008B3DDF">
        <w:rPr>
          <w:sz w:val="24"/>
          <w:szCs w:val="24"/>
        </w:rPr>
        <w:t>dotyczące</w:t>
      </w:r>
      <w:r w:rsidRPr="008B3DDF">
        <w:rPr>
          <w:spacing w:val="19"/>
          <w:sz w:val="24"/>
          <w:szCs w:val="24"/>
        </w:rPr>
        <w:t xml:space="preserve"> </w:t>
      </w:r>
      <w:r w:rsidRPr="008B3DDF">
        <w:rPr>
          <w:sz w:val="24"/>
          <w:szCs w:val="24"/>
        </w:rPr>
        <w:t>opisu</w:t>
      </w:r>
      <w:r w:rsidRPr="008B3DDF">
        <w:rPr>
          <w:spacing w:val="18"/>
          <w:sz w:val="24"/>
          <w:szCs w:val="24"/>
        </w:rPr>
        <w:t xml:space="preserve"> </w:t>
      </w:r>
      <w:r w:rsidRPr="008B3DDF">
        <w:rPr>
          <w:sz w:val="24"/>
          <w:szCs w:val="24"/>
        </w:rPr>
        <w:t>przedmiotu</w:t>
      </w:r>
      <w:r w:rsidRPr="008B3DDF">
        <w:rPr>
          <w:spacing w:val="18"/>
          <w:sz w:val="24"/>
          <w:szCs w:val="24"/>
        </w:rPr>
        <w:t xml:space="preserve"> </w:t>
      </w:r>
      <w:r w:rsidRPr="008B3DDF">
        <w:rPr>
          <w:sz w:val="24"/>
          <w:szCs w:val="24"/>
        </w:rPr>
        <w:t>zamówienia</w:t>
      </w:r>
      <w:r w:rsidRPr="008B3DDF">
        <w:rPr>
          <w:spacing w:val="17"/>
          <w:sz w:val="24"/>
          <w:szCs w:val="24"/>
        </w:rPr>
        <w:t xml:space="preserve"> </w:t>
      </w:r>
      <w:r w:rsidRPr="008B3DDF">
        <w:rPr>
          <w:sz w:val="24"/>
          <w:szCs w:val="24"/>
        </w:rPr>
        <w:t>lub</w:t>
      </w:r>
      <w:r w:rsidRPr="008B3DDF">
        <w:rPr>
          <w:spacing w:val="18"/>
          <w:sz w:val="24"/>
          <w:szCs w:val="24"/>
        </w:rPr>
        <w:t xml:space="preserve"> </w:t>
      </w:r>
      <w:r w:rsidRPr="008B3DDF">
        <w:rPr>
          <w:sz w:val="24"/>
          <w:szCs w:val="24"/>
        </w:rPr>
        <w:t>realizacji</w:t>
      </w:r>
      <w:r w:rsidRPr="008B3DDF">
        <w:rPr>
          <w:spacing w:val="18"/>
          <w:sz w:val="24"/>
          <w:szCs w:val="24"/>
        </w:rPr>
        <w:t xml:space="preserve"> </w:t>
      </w:r>
      <w:r w:rsidRPr="008B3DDF">
        <w:rPr>
          <w:sz w:val="24"/>
          <w:szCs w:val="24"/>
        </w:rPr>
        <w:t xml:space="preserve">zamówienia, niepodlegające negocjacjom, które zostały wskazane przez Zamawiającego w Rozdziale VI </w:t>
      </w:r>
      <w:proofErr w:type="spellStart"/>
      <w:r w:rsidRPr="008B3DDF">
        <w:rPr>
          <w:sz w:val="24"/>
          <w:szCs w:val="24"/>
        </w:rPr>
        <w:t>OPiW</w:t>
      </w:r>
      <w:proofErr w:type="spellEnd"/>
      <w:r w:rsidRPr="008B3DDF">
        <w:rPr>
          <w:sz w:val="24"/>
          <w:szCs w:val="24"/>
        </w:rPr>
        <w:t xml:space="preserve"> – Załącznik nr 1 do</w:t>
      </w:r>
      <w:r w:rsidRPr="008B3DDF">
        <w:rPr>
          <w:spacing w:val="-5"/>
          <w:sz w:val="24"/>
          <w:szCs w:val="24"/>
        </w:rPr>
        <w:t xml:space="preserve"> </w:t>
      </w:r>
      <w:r w:rsidRPr="008B3DDF">
        <w:rPr>
          <w:sz w:val="24"/>
          <w:szCs w:val="24"/>
        </w:rPr>
        <w:t>Zaproszenia.</w:t>
      </w:r>
    </w:p>
    <w:p w14:paraId="534028C3" w14:textId="77777777" w:rsidR="00E44A91" w:rsidRPr="008B3DDF" w:rsidRDefault="00E44A91" w:rsidP="00AB398D">
      <w:pPr>
        <w:pStyle w:val="Akapitzlist"/>
        <w:numPr>
          <w:ilvl w:val="1"/>
          <w:numId w:val="1"/>
        </w:numPr>
        <w:ind w:left="357" w:hanging="357"/>
        <w:rPr>
          <w:sz w:val="24"/>
          <w:szCs w:val="24"/>
        </w:rPr>
      </w:pPr>
      <w:r w:rsidRPr="008B3DDF">
        <w:rPr>
          <w:sz w:val="24"/>
        </w:rPr>
        <w:t>wypełniłem/</w:t>
      </w:r>
      <w:proofErr w:type="spellStart"/>
      <w:r w:rsidRPr="008B3DDF">
        <w:rPr>
          <w:sz w:val="24"/>
        </w:rPr>
        <w:t>śmy</w:t>
      </w:r>
      <w:proofErr w:type="spellEnd"/>
      <w:r w:rsidRPr="008B3DDF">
        <w:rPr>
          <w:sz w:val="24"/>
        </w:rPr>
        <w:t xml:space="preserve"> obowiązki informacyjne przewidziane w art. 13 lub art. 14 RODO</w:t>
      </w:r>
      <w:r>
        <w:rPr>
          <w:rStyle w:val="Odwoanieprzypisudolnego"/>
          <w:rFonts w:eastAsiaTheme="majorEastAsia"/>
          <w:sz w:val="24"/>
        </w:rPr>
        <w:footnoteReference w:id="1"/>
      </w:r>
      <w:r w:rsidRPr="008B3DDF">
        <w:rPr>
          <w:sz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eastAsiaTheme="majorEastAsia"/>
          <w:sz w:val="24"/>
        </w:rPr>
        <w:footnoteReference w:id="2"/>
      </w:r>
    </w:p>
    <w:p w14:paraId="5F68B4E8" w14:textId="77777777" w:rsidR="00E44A91" w:rsidRDefault="00E44A91" w:rsidP="00E44A91">
      <w:pPr>
        <w:pStyle w:val="Akapitzlist"/>
        <w:ind w:left="357" w:firstLine="0"/>
        <w:rPr>
          <w:sz w:val="24"/>
          <w:szCs w:val="24"/>
        </w:rPr>
      </w:pPr>
    </w:p>
    <w:p w14:paraId="4EF1009F" w14:textId="77777777" w:rsidR="00E44A91" w:rsidRDefault="00E44A91" w:rsidP="00E44A91">
      <w:pPr>
        <w:pStyle w:val="Akapitzlist"/>
        <w:ind w:left="357" w:firstLine="0"/>
        <w:rPr>
          <w:sz w:val="24"/>
          <w:szCs w:val="24"/>
        </w:rPr>
      </w:pPr>
    </w:p>
    <w:p w14:paraId="0EB1B386" w14:textId="77777777" w:rsidR="00E44A91" w:rsidRDefault="00E44A91" w:rsidP="00E44A91">
      <w:pPr>
        <w:pStyle w:val="Akapitzlist"/>
        <w:ind w:left="357" w:firstLine="0"/>
        <w:rPr>
          <w:sz w:val="24"/>
          <w:szCs w:val="24"/>
        </w:rPr>
      </w:pPr>
    </w:p>
    <w:p w14:paraId="14F8C229" w14:textId="77777777" w:rsidR="00CE79DC" w:rsidRDefault="00CE79DC" w:rsidP="00E44A91">
      <w:pPr>
        <w:pStyle w:val="Akapitzlist"/>
        <w:ind w:left="357" w:firstLine="0"/>
        <w:rPr>
          <w:sz w:val="24"/>
          <w:szCs w:val="24"/>
        </w:rPr>
      </w:pPr>
    </w:p>
    <w:p w14:paraId="5240D466" w14:textId="77777777" w:rsidR="00E44A91" w:rsidRDefault="00E44A91" w:rsidP="00AB398D">
      <w:pPr>
        <w:pStyle w:val="Akapitzlist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5F7EEA">
        <w:rPr>
          <w:sz w:val="24"/>
          <w:szCs w:val="24"/>
        </w:rPr>
        <w:lastRenderedPageBreak/>
        <w:t>Niżej podaną część zamówienia, wykonywać będą w moim imieniu podwykonawcy:</w:t>
      </w:r>
    </w:p>
    <w:p w14:paraId="1C213A27" w14:textId="77777777" w:rsidR="00E44A91" w:rsidRPr="005F7EEA" w:rsidRDefault="00E44A91" w:rsidP="00E44A91">
      <w:pPr>
        <w:pStyle w:val="Akapitzlist"/>
        <w:ind w:left="567" w:firstLine="0"/>
        <w:rPr>
          <w:sz w:val="24"/>
          <w:szCs w:val="24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75"/>
        <w:gridCol w:w="7668"/>
      </w:tblGrid>
      <w:tr w:rsidR="00E44A91" w14:paraId="1B77CC4F" w14:textId="77777777" w:rsidTr="00FF1D7D">
        <w:tc>
          <w:tcPr>
            <w:tcW w:w="475" w:type="dxa"/>
          </w:tcPr>
          <w:p w14:paraId="41C0AFA0" w14:textId="77777777" w:rsidR="00E44A91" w:rsidRPr="005F7EEA" w:rsidRDefault="00E44A91" w:rsidP="00FF1D7D">
            <w:pPr>
              <w:pStyle w:val="Akapitzlist"/>
              <w:spacing w:before="0"/>
              <w:ind w:left="357"/>
              <w:jc w:val="left"/>
              <w:rPr>
                <w:sz w:val="24"/>
                <w:szCs w:val="24"/>
              </w:rPr>
            </w:pPr>
            <w:proofErr w:type="spellStart"/>
            <w:r w:rsidRPr="005F7EEA">
              <w:rPr>
                <w:sz w:val="24"/>
                <w:szCs w:val="24"/>
              </w:rPr>
              <w:t>Lp</w:t>
            </w:r>
            <w:proofErr w:type="spellEnd"/>
            <w:r w:rsidRPr="005F7EEA">
              <w:rPr>
                <w:sz w:val="24"/>
                <w:szCs w:val="24"/>
              </w:rPr>
              <w:t>.</w:t>
            </w:r>
          </w:p>
          <w:p w14:paraId="181E7594" w14:textId="77777777" w:rsidR="00E44A91" w:rsidRDefault="00E44A91" w:rsidP="00FF1D7D">
            <w:pPr>
              <w:pStyle w:val="Akapitzlist"/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8" w:type="dxa"/>
          </w:tcPr>
          <w:p w14:paraId="63916A2F" w14:textId="77777777" w:rsidR="00E44A91" w:rsidRPr="00CE79DC" w:rsidRDefault="00E44A91" w:rsidP="00FF1D7D">
            <w:pPr>
              <w:pStyle w:val="Akapitzlist"/>
              <w:spacing w:before="0"/>
              <w:ind w:left="357"/>
              <w:jc w:val="center"/>
              <w:rPr>
                <w:sz w:val="24"/>
                <w:szCs w:val="24"/>
                <w:lang w:val="pl-PL"/>
              </w:rPr>
            </w:pPr>
            <w:r w:rsidRPr="00CE79DC">
              <w:rPr>
                <w:sz w:val="24"/>
                <w:szCs w:val="24"/>
                <w:lang w:val="pl-PL"/>
              </w:rPr>
              <w:t>Część zamówienia</w:t>
            </w:r>
          </w:p>
          <w:p w14:paraId="5CA3687C" w14:textId="77777777" w:rsidR="00E44A91" w:rsidRPr="00CE79DC" w:rsidRDefault="00E44A91" w:rsidP="00FF1D7D">
            <w:pPr>
              <w:pStyle w:val="Akapitzlist"/>
              <w:spacing w:before="0"/>
              <w:ind w:left="357"/>
              <w:jc w:val="center"/>
              <w:rPr>
                <w:sz w:val="24"/>
                <w:szCs w:val="24"/>
                <w:lang w:val="pl-PL"/>
              </w:rPr>
            </w:pPr>
            <w:r w:rsidRPr="00CE79DC">
              <w:rPr>
                <w:sz w:val="24"/>
                <w:szCs w:val="24"/>
                <w:lang w:val="pl-PL"/>
              </w:rPr>
              <w:t>(zakres rzeczowy)</w:t>
            </w:r>
          </w:p>
          <w:p w14:paraId="03EC4DF8" w14:textId="77777777" w:rsidR="00E44A91" w:rsidRDefault="00E44A91" w:rsidP="00FF1D7D">
            <w:pPr>
              <w:pStyle w:val="Akapitzlist"/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44A91" w14:paraId="6DA590AC" w14:textId="77777777" w:rsidTr="00FF1D7D">
        <w:tc>
          <w:tcPr>
            <w:tcW w:w="475" w:type="dxa"/>
          </w:tcPr>
          <w:p w14:paraId="5DE5A26D" w14:textId="77777777" w:rsidR="00E44A91" w:rsidRDefault="00E44A91" w:rsidP="00FF1D7D">
            <w:pPr>
              <w:pStyle w:val="Akapitzli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68" w:type="dxa"/>
          </w:tcPr>
          <w:p w14:paraId="4D95247C" w14:textId="77777777" w:rsidR="00E44A91" w:rsidRDefault="00E44A91" w:rsidP="00FF1D7D">
            <w:pPr>
              <w:pStyle w:val="Akapitzlist"/>
              <w:ind w:left="0" w:firstLine="0"/>
              <w:rPr>
                <w:sz w:val="24"/>
                <w:szCs w:val="24"/>
              </w:rPr>
            </w:pPr>
          </w:p>
        </w:tc>
      </w:tr>
      <w:tr w:rsidR="00E44A91" w14:paraId="2CA28716" w14:textId="77777777" w:rsidTr="00FF1D7D">
        <w:tc>
          <w:tcPr>
            <w:tcW w:w="475" w:type="dxa"/>
          </w:tcPr>
          <w:p w14:paraId="03ABF858" w14:textId="77777777" w:rsidR="00E44A91" w:rsidRDefault="00E44A91" w:rsidP="00FF1D7D">
            <w:pPr>
              <w:pStyle w:val="Akapitzli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68" w:type="dxa"/>
          </w:tcPr>
          <w:p w14:paraId="77630422" w14:textId="77777777" w:rsidR="00E44A91" w:rsidRDefault="00E44A91" w:rsidP="00FF1D7D">
            <w:pPr>
              <w:pStyle w:val="Akapitzlist"/>
              <w:ind w:left="0" w:firstLine="0"/>
              <w:rPr>
                <w:sz w:val="24"/>
                <w:szCs w:val="24"/>
              </w:rPr>
            </w:pPr>
          </w:p>
        </w:tc>
      </w:tr>
    </w:tbl>
    <w:p w14:paraId="72251ED8" w14:textId="77777777" w:rsidR="00E44A91" w:rsidRDefault="00E44A91" w:rsidP="00E44A91">
      <w:pPr>
        <w:pStyle w:val="Akapitzlist"/>
        <w:ind w:left="357"/>
        <w:rPr>
          <w:sz w:val="24"/>
          <w:szCs w:val="24"/>
        </w:rPr>
      </w:pPr>
    </w:p>
    <w:p w14:paraId="151D4C18" w14:textId="77777777" w:rsidR="00E44A91" w:rsidRDefault="00E44A91" w:rsidP="00AB398D">
      <w:pPr>
        <w:pStyle w:val="Akapitzlist"/>
        <w:numPr>
          <w:ilvl w:val="0"/>
          <w:numId w:val="1"/>
        </w:numPr>
        <w:ind w:left="567" w:hanging="567"/>
        <w:rPr>
          <w:sz w:val="24"/>
        </w:rPr>
      </w:pPr>
      <w:r>
        <w:rPr>
          <w:b/>
          <w:sz w:val="24"/>
        </w:rPr>
        <w:t xml:space="preserve">Informacja o dostępności dokumentów – </w:t>
      </w:r>
      <w:r>
        <w:rPr>
          <w:sz w:val="24"/>
        </w:rPr>
        <w:t>informuję/my,</w:t>
      </w:r>
      <w:r>
        <w:rPr>
          <w:spacing w:val="-1"/>
          <w:sz w:val="24"/>
        </w:rPr>
        <w:t xml:space="preserve"> </w:t>
      </w:r>
      <w:r>
        <w:rPr>
          <w:sz w:val="24"/>
        </w:rPr>
        <w:t>że:</w:t>
      </w:r>
    </w:p>
    <w:p w14:paraId="1FFCDF81" w14:textId="77777777" w:rsidR="00E44A91" w:rsidRDefault="00E44A91" w:rsidP="00E44A91">
      <w:pPr>
        <w:pStyle w:val="Tekstpodstawowy"/>
        <w:spacing w:before="121" w:line="259" w:lineRule="auto"/>
        <w:jc w:val="both"/>
      </w:pPr>
      <w:r>
        <w:t>odpis z KRS dostępny jest, w formie elektronicznej, bezpłatnie w ogólnodostępnej bazie danych pod</w:t>
      </w:r>
      <w:r>
        <w:rPr>
          <w:spacing w:val="-1"/>
        </w:rPr>
        <w:t xml:space="preserve"> </w:t>
      </w:r>
      <w:r>
        <w:t>adresem:</w:t>
      </w:r>
    </w:p>
    <w:p w14:paraId="431726D6" w14:textId="77777777" w:rsidR="00E44A91" w:rsidRDefault="00E44A91" w:rsidP="00E44A91">
      <w:pPr>
        <w:pStyle w:val="Tekstpodstawowy"/>
        <w:spacing w:before="15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C824" wp14:editId="36D5DC94">
                <wp:simplePos x="0" y="0"/>
                <wp:positionH relativeFrom="page">
                  <wp:posOffset>1108710</wp:posOffset>
                </wp:positionH>
                <wp:positionV relativeFrom="paragraph">
                  <wp:posOffset>103505</wp:posOffset>
                </wp:positionV>
                <wp:extent cx="222885" cy="180975"/>
                <wp:effectExtent l="0" t="0" r="0" b="0"/>
                <wp:wrapNone/>
                <wp:docPr id="29449898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EC3E" id="Rectangle 21" o:spid="_x0000_s1026" style="position:absolute;margin-left:87.3pt;margin-top:8.15pt;width:17.5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" filled="f">
                <w10:wrap anchorx="page"/>
              </v:rect>
            </w:pict>
          </mc:Fallback>
        </mc:AlternateContent>
      </w:r>
      <w:hyperlink r:id="rId7">
        <w:r>
          <w:rPr>
            <w:color w:val="0000FF"/>
            <w:u w:val="single" w:color="0000FF"/>
          </w:rPr>
          <w:t>https://ekrs.ms.gov.pl/web/wyszukiwarka-krs/strona-glowna/index.html</w:t>
        </w:r>
      </w:hyperlink>
    </w:p>
    <w:p w14:paraId="6A39CAD0" w14:textId="77777777" w:rsidR="00E44A91" w:rsidRDefault="00E44A91" w:rsidP="00E44A91">
      <w:pPr>
        <w:pStyle w:val="Tekstpodstawowy"/>
        <w:tabs>
          <w:tab w:val="left" w:pos="4608"/>
          <w:tab w:val="left" w:pos="5950"/>
          <w:tab w:val="left" w:pos="7543"/>
          <w:tab w:val="left" w:pos="8742"/>
        </w:tabs>
        <w:spacing w:before="142" w:line="259" w:lineRule="auto"/>
        <w:jc w:val="both"/>
        <w:rPr>
          <w:spacing w:val="-3"/>
        </w:rPr>
      </w:pPr>
      <w:r>
        <w:t>odpis z CEIDG dostępny jest w formie elektronicznej, bezpłatnie w</w:t>
      </w:r>
      <w:r>
        <w:rPr>
          <w:spacing w:val="-2"/>
        </w:rPr>
        <w:t xml:space="preserve"> </w:t>
      </w:r>
      <w:r>
        <w:t xml:space="preserve">ogólnodostępnej bazie danych, pod </w:t>
      </w:r>
      <w:r>
        <w:rPr>
          <w:spacing w:val="-3"/>
        </w:rPr>
        <w:t>adresem:</w:t>
      </w:r>
    </w:p>
    <w:p w14:paraId="46267D0E" w14:textId="77777777" w:rsidR="00E44A91" w:rsidRDefault="00E44A91" w:rsidP="00E44A91">
      <w:pPr>
        <w:pStyle w:val="Tekstpodstawowy"/>
        <w:tabs>
          <w:tab w:val="left" w:pos="1134"/>
          <w:tab w:val="left" w:pos="5950"/>
          <w:tab w:val="left" w:pos="7543"/>
          <w:tab w:val="left" w:pos="8742"/>
        </w:tabs>
        <w:spacing w:before="142" w:line="259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BE8E4" wp14:editId="3DA24579">
                <wp:simplePos x="0" y="0"/>
                <wp:positionH relativeFrom="page">
                  <wp:posOffset>1089660</wp:posOffset>
                </wp:positionH>
                <wp:positionV relativeFrom="paragraph">
                  <wp:posOffset>59055</wp:posOffset>
                </wp:positionV>
                <wp:extent cx="222885" cy="180975"/>
                <wp:effectExtent l="0" t="0" r="0" b="0"/>
                <wp:wrapNone/>
                <wp:docPr id="116571084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B1F51" id="Rectangle 20" o:spid="_x0000_s1026" style="position:absolute;margin-left:85.8pt;margin-top:4.65pt;width:17.5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" filled="f">
                <w10:wrap anchorx="page"/>
              </v:rect>
            </w:pict>
          </mc:Fallback>
        </mc:AlternateContent>
      </w:r>
      <w:r>
        <w:tab/>
      </w:r>
      <w:hyperlink r:id="rId8">
        <w:r>
          <w:rPr>
            <w:color w:val="0000FF"/>
            <w:u w:val="single" w:color="0000FF"/>
          </w:rPr>
          <w:t>https://prod.ceidg.gov.pl/CEIDG/CEIDG.Public.UI/Search.aspx</w:t>
        </w:r>
      </w:hyperlink>
    </w:p>
    <w:p w14:paraId="4D9866B7" w14:textId="77777777" w:rsidR="00E44A91" w:rsidRDefault="00E44A91" w:rsidP="00E44A91">
      <w:pPr>
        <w:pStyle w:val="Nagwek2"/>
        <w:spacing w:before="121"/>
        <w:ind w:left="0"/>
        <w:jc w:val="both"/>
      </w:pPr>
      <w:r>
        <w:rPr>
          <w:color w:val="006FC0"/>
        </w:rPr>
        <w:t>zaznaczyć „X” właściwe</w:t>
      </w:r>
    </w:p>
    <w:p w14:paraId="6AA95225" w14:textId="77777777" w:rsidR="00E44A91" w:rsidRDefault="00E44A91" w:rsidP="00E44A91">
      <w:pPr>
        <w:spacing w:before="142"/>
        <w:rPr>
          <w:b/>
          <w:sz w:val="24"/>
        </w:rPr>
      </w:pPr>
      <w:r>
        <w:rPr>
          <w:b/>
          <w:sz w:val="24"/>
        </w:rPr>
        <w:t>Inne dokumenty (</w:t>
      </w:r>
      <w:r>
        <w:rPr>
          <w:b/>
          <w:i/>
          <w:sz w:val="24"/>
        </w:rPr>
        <w:t>o ile dotyczy</w:t>
      </w:r>
      <w:r>
        <w:rPr>
          <w:b/>
          <w:sz w:val="24"/>
        </w:rPr>
        <w:t>):</w:t>
      </w:r>
    </w:p>
    <w:p w14:paraId="7CC14335" w14:textId="77777777" w:rsidR="00E44A91" w:rsidRDefault="00E44A91" w:rsidP="00E44A91">
      <w:pPr>
        <w:pStyle w:val="Tekstpodstawowy"/>
        <w:spacing w:before="22"/>
        <w:jc w:val="both"/>
        <w:rPr>
          <w:i/>
        </w:rPr>
      </w:pPr>
      <w:r>
        <w:t>..................................................................................................................</w:t>
      </w:r>
      <w:r>
        <w:rPr>
          <w:i/>
        </w:rPr>
        <w:t>(</w:t>
      </w:r>
      <w:r>
        <w:rPr>
          <w:i/>
          <w:sz w:val="20"/>
        </w:rPr>
        <w:t>podać rodzaj dokumentu</w:t>
      </w:r>
      <w:r>
        <w:rPr>
          <w:i/>
        </w:rPr>
        <w:t>)</w:t>
      </w:r>
    </w:p>
    <w:p w14:paraId="1D3C4C6E" w14:textId="77777777" w:rsidR="00E44A91" w:rsidRDefault="00E44A91" w:rsidP="00E44A91">
      <w:pPr>
        <w:pStyle w:val="Tekstpodstawowy"/>
        <w:spacing w:before="21"/>
      </w:pPr>
      <w:r>
        <w:t>dostępne są bezpłatnie w ogólnodostępnej bazie danych pod adresem:</w:t>
      </w:r>
    </w:p>
    <w:p w14:paraId="2D4CDB53" w14:textId="77777777" w:rsidR="00E44A91" w:rsidRDefault="00E44A91" w:rsidP="00E44A91">
      <w:pPr>
        <w:spacing w:before="22"/>
        <w:rPr>
          <w:i/>
          <w:sz w:val="24"/>
        </w:rPr>
      </w:pPr>
      <w:r>
        <w:rPr>
          <w:b/>
          <w:sz w:val="24"/>
        </w:rPr>
        <w:t xml:space="preserve">....................................................................................................... </w:t>
      </w:r>
      <w:r>
        <w:rPr>
          <w:sz w:val="24"/>
        </w:rPr>
        <w:t>(</w:t>
      </w:r>
      <w:r>
        <w:rPr>
          <w:i/>
          <w:sz w:val="20"/>
        </w:rPr>
        <w:t>podać adres strony internetowej</w:t>
      </w:r>
      <w:r>
        <w:rPr>
          <w:i/>
          <w:sz w:val="24"/>
        </w:rPr>
        <w:t>).</w:t>
      </w:r>
    </w:p>
    <w:p w14:paraId="7886BDF0" w14:textId="77777777" w:rsidR="00E44A91" w:rsidRDefault="00E44A91" w:rsidP="00E44A91">
      <w:pPr>
        <w:pStyle w:val="Tekstpodstawowy"/>
        <w:rPr>
          <w:i/>
          <w:sz w:val="26"/>
        </w:rPr>
      </w:pPr>
    </w:p>
    <w:p w14:paraId="6431A8A1" w14:textId="77777777" w:rsidR="00E44A91" w:rsidRDefault="00E44A91" w:rsidP="00E44A91">
      <w:pPr>
        <w:pStyle w:val="Tekstpodstawowy"/>
        <w:spacing w:before="231"/>
      </w:pPr>
      <w:r>
        <w:t>Spis załączników do Wniosku o dopuszczenie do udziału w postępowaniu: 1……..............................................</w:t>
      </w:r>
    </w:p>
    <w:p w14:paraId="601F1FD9" w14:textId="77777777" w:rsidR="00E44A91" w:rsidRDefault="00E44A91" w:rsidP="00E44A91">
      <w:pPr>
        <w:pStyle w:val="Tekstpodstawowy"/>
      </w:pPr>
      <w:r>
        <w:t>2……..............................................</w:t>
      </w:r>
    </w:p>
    <w:p w14:paraId="2515AF3C" w14:textId="77777777" w:rsidR="00E44A91" w:rsidRDefault="00E44A91" w:rsidP="00E44A91">
      <w:pPr>
        <w:pStyle w:val="Tekstpodstawowy"/>
      </w:pPr>
      <w:r>
        <w:t>3………………………………….</w:t>
      </w:r>
    </w:p>
    <w:p w14:paraId="4BF05DBF" w14:textId="77777777" w:rsidR="00E44A91" w:rsidRDefault="00E44A91" w:rsidP="00E44A91">
      <w:pPr>
        <w:pStyle w:val="Tekstpodstawowy"/>
        <w:rPr>
          <w:sz w:val="26"/>
        </w:rPr>
      </w:pPr>
    </w:p>
    <w:p w14:paraId="5F495721" w14:textId="77777777" w:rsidR="00E44A91" w:rsidRDefault="00E44A91" w:rsidP="00E44A91">
      <w:pPr>
        <w:pStyle w:val="Tekstpodstawowy"/>
        <w:rPr>
          <w:sz w:val="26"/>
        </w:rPr>
      </w:pPr>
    </w:p>
    <w:p w14:paraId="1BA078AA" w14:textId="77777777" w:rsidR="00E44A91" w:rsidRDefault="00E44A91" w:rsidP="00E44A91">
      <w:pPr>
        <w:pStyle w:val="Tekstpodstawowy"/>
        <w:rPr>
          <w:sz w:val="26"/>
        </w:rPr>
      </w:pPr>
    </w:p>
    <w:p w14:paraId="7641C5E8" w14:textId="77777777" w:rsidR="00E44A91" w:rsidRDefault="00E44A91" w:rsidP="00E44A91">
      <w:pPr>
        <w:pStyle w:val="Tekstpodstawowy"/>
        <w:rPr>
          <w:sz w:val="26"/>
        </w:rPr>
      </w:pPr>
    </w:p>
    <w:p w14:paraId="54523F4E" w14:textId="77777777" w:rsidR="00E44A91" w:rsidRDefault="00E44A91" w:rsidP="00E44A91">
      <w:pPr>
        <w:rPr>
          <w:rFonts w:ascii="Carlito" w:hAnsi="Carlito"/>
          <w:i/>
        </w:rPr>
      </w:pPr>
      <w:r>
        <w:rPr>
          <w:rFonts w:ascii="Carlito" w:hAnsi="Carlito"/>
          <w:i/>
        </w:rPr>
        <w:t>…………………………...........                                             ……………………………….........................................</w:t>
      </w:r>
    </w:p>
    <w:p w14:paraId="72536E12" w14:textId="77777777" w:rsidR="00E44A91" w:rsidRDefault="00E44A91" w:rsidP="00E44A91">
      <w:pPr>
        <w:spacing w:before="2"/>
        <w:ind w:left="3119" w:hanging="3119"/>
        <w:rPr>
          <w:sz w:val="20"/>
        </w:rPr>
      </w:pPr>
      <w:r>
        <w:rPr>
          <w:sz w:val="20"/>
        </w:rPr>
        <w:t>Data,</w:t>
      </w:r>
      <w:r>
        <w:rPr>
          <w:spacing w:val="-3"/>
          <w:sz w:val="20"/>
        </w:rPr>
        <w:t xml:space="preserve"> </w:t>
      </w:r>
      <w:r>
        <w:rPr>
          <w:sz w:val="20"/>
        </w:rPr>
        <w:t>miejscowość</w:t>
      </w:r>
      <w:r>
        <w:rPr>
          <w:sz w:val="20"/>
        </w:rPr>
        <w:tab/>
        <w:t>– podpis(-y) osoby(</w:t>
      </w:r>
      <w:proofErr w:type="spellStart"/>
      <w:r>
        <w:rPr>
          <w:sz w:val="20"/>
        </w:rPr>
        <w:t>ób</w:t>
      </w:r>
      <w:proofErr w:type="spellEnd"/>
      <w:r>
        <w:rPr>
          <w:sz w:val="20"/>
        </w:rPr>
        <w:t>) uprawnianej/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 xml:space="preserve"> do reprezentacji Wykonawcy:</w:t>
      </w:r>
    </w:p>
    <w:p w14:paraId="05B2A779" w14:textId="77777777" w:rsidR="00E44A91" w:rsidRDefault="00E44A91" w:rsidP="00E44A91">
      <w:pPr>
        <w:rPr>
          <w:i/>
          <w:color w:val="006FC0"/>
          <w:sz w:val="20"/>
        </w:rPr>
      </w:pPr>
    </w:p>
    <w:p w14:paraId="31CF750B" w14:textId="77777777" w:rsidR="00E44A91" w:rsidRDefault="00E44A91" w:rsidP="00E44A91">
      <w:pPr>
        <w:rPr>
          <w:i/>
          <w:color w:val="006FC0"/>
          <w:sz w:val="20"/>
        </w:rPr>
      </w:pPr>
    </w:p>
    <w:p w14:paraId="7ECA07A6" w14:textId="77777777" w:rsidR="00E44A91" w:rsidRDefault="00E44A91" w:rsidP="00E44A91">
      <w:pPr>
        <w:rPr>
          <w:i/>
          <w:color w:val="006FC0"/>
          <w:sz w:val="20"/>
        </w:rPr>
      </w:pPr>
    </w:p>
    <w:p w14:paraId="279477A6" w14:textId="77777777" w:rsidR="00E44A91" w:rsidRDefault="00E44A91" w:rsidP="00E44A91">
      <w:pPr>
        <w:rPr>
          <w:i/>
          <w:color w:val="006FC0"/>
          <w:sz w:val="20"/>
        </w:rPr>
      </w:pPr>
    </w:p>
    <w:p w14:paraId="05BED707" w14:textId="77777777" w:rsidR="00E44A91" w:rsidRDefault="00E44A91" w:rsidP="00E44A91">
      <w:pPr>
        <w:rPr>
          <w:i/>
          <w:color w:val="006FC0"/>
          <w:sz w:val="20"/>
        </w:rPr>
      </w:pPr>
    </w:p>
    <w:p w14:paraId="064276F2" w14:textId="77777777" w:rsidR="008779AA" w:rsidRDefault="008779AA" w:rsidP="00AB398D">
      <w:pPr>
        <w:pStyle w:val="Nagwek1"/>
        <w:spacing w:before="76"/>
        <w:ind w:left="0"/>
        <w:jc w:val="right"/>
      </w:pPr>
    </w:p>
    <w:sectPr w:rsidR="008779AA" w:rsidSect="00AB398D">
      <w:pgSz w:w="11910" w:h="16840"/>
      <w:pgMar w:top="1320" w:right="1418" w:bottom="1179" w:left="1418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19BE" w14:textId="77777777" w:rsidR="00314347" w:rsidRDefault="00314347" w:rsidP="00E44A91">
      <w:r>
        <w:separator/>
      </w:r>
    </w:p>
  </w:endnote>
  <w:endnote w:type="continuationSeparator" w:id="0">
    <w:p w14:paraId="52DAEF52" w14:textId="77777777" w:rsidR="00314347" w:rsidRDefault="00314347" w:rsidP="00E4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3B8A" w14:textId="77777777" w:rsidR="00314347" w:rsidRDefault="00314347" w:rsidP="00E44A91">
      <w:r>
        <w:separator/>
      </w:r>
    </w:p>
  </w:footnote>
  <w:footnote w:type="continuationSeparator" w:id="0">
    <w:p w14:paraId="18BFA9A1" w14:textId="77777777" w:rsidR="00314347" w:rsidRDefault="00314347" w:rsidP="00E44A91">
      <w:r>
        <w:continuationSeparator/>
      </w:r>
    </w:p>
  </w:footnote>
  <w:footnote w:id="1">
    <w:p w14:paraId="1A6D264F" w14:textId="77777777" w:rsidR="00E44A91" w:rsidRPr="00ED39F7" w:rsidRDefault="00E44A91" w:rsidP="00E44A91">
      <w:pPr>
        <w:pStyle w:val="Tekstpodstawowy"/>
        <w:ind w:left="142" w:hanging="142"/>
        <w:jc w:val="both"/>
        <w:rPr>
          <w:i/>
          <w:iCs/>
          <w:sz w:val="16"/>
          <w:szCs w:val="16"/>
        </w:rPr>
      </w:pPr>
      <w:r w:rsidRPr="00F50281">
        <w:rPr>
          <w:rStyle w:val="Odwoanieprzypisudolnego"/>
          <w:rFonts w:eastAsiaTheme="majorEastAsia"/>
          <w:sz w:val="16"/>
          <w:szCs w:val="16"/>
        </w:rPr>
        <w:footnoteRef/>
      </w:r>
      <w:r w:rsidRPr="00F50281">
        <w:rPr>
          <w:sz w:val="16"/>
          <w:szCs w:val="16"/>
        </w:rPr>
        <w:t xml:space="preserve"> </w:t>
      </w:r>
      <w:r w:rsidRPr="00ED39F7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</w:t>
      </w:r>
      <w:r w:rsidRPr="00ED39F7">
        <w:rPr>
          <w:i/>
          <w:iCs/>
          <w:spacing w:val="-3"/>
          <w:sz w:val="16"/>
          <w:szCs w:val="16"/>
        </w:rPr>
        <w:t xml:space="preserve"> </w:t>
      </w:r>
      <w:r w:rsidRPr="00ED39F7">
        <w:rPr>
          <w:i/>
          <w:iCs/>
          <w:sz w:val="16"/>
          <w:szCs w:val="16"/>
        </w:rPr>
        <w:t>1).</w:t>
      </w:r>
    </w:p>
  </w:footnote>
  <w:footnote w:id="2">
    <w:p w14:paraId="6863770B" w14:textId="77777777" w:rsidR="00E44A91" w:rsidRPr="0067119D" w:rsidRDefault="00E44A91" w:rsidP="00E44A91">
      <w:pPr>
        <w:pStyle w:val="Tekstprzypisudolnego"/>
        <w:ind w:left="142" w:hanging="142"/>
        <w:jc w:val="both"/>
        <w:rPr>
          <w:sz w:val="16"/>
          <w:szCs w:val="16"/>
        </w:rPr>
      </w:pPr>
      <w:r w:rsidRPr="00ED39F7">
        <w:rPr>
          <w:rStyle w:val="Odwoanieprzypisudolnego"/>
          <w:rFonts w:eastAsiaTheme="majorEastAsia"/>
        </w:rPr>
        <w:footnoteRef/>
      </w:r>
      <w:r w:rsidRPr="00ED39F7">
        <w:rPr>
          <w:i/>
          <w:iCs/>
        </w:rPr>
        <w:t xml:space="preserve"> </w:t>
      </w:r>
      <w:r w:rsidRPr="00ED39F7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stosowanie do art. 13 ust. 4 lub art. 14 ust. 5 RODO treść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8B45D3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BDF18B8"/>
    <w:multiLevelType w:val="hybridMultilevel"/>
    <w:tmpl w:val="D658A12E"/>
    <w:lvl w:ilvl="0" w:tplc="16F054FC">
      <w:start w:val="1"/>
      <w:numFmt w:val="upperRoman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2F7632E8">
      <w:start w:val="1"/>
      <w:numFmt w:val="decimal"/>
      <w:lvlText w:val="%2)"/>
      <w:lvlJc w:val="left"/>
      <w:pPr>
        <w:ind w:left="1532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1D966698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3" w:tplc="44E80192">
      <w:numFmt w:val="bullet"/>
      <w:lvlText w:val="•"/>
      <w:lvlJc w:val="left"/>
      <w:pPr>
        <w:ind w:left="3372" w:hanging="425"/>
      </w:pPr>
      <w:rPr>
        <w:rFonts w:hint="default"/>
        <w:lang w:val="pl-PL" w:eastAsia="en-US" w:bidi="ar-SA"/>
      </w:rPr>
    </w:lvl>
    <w:lvl w:ilvl="4" w:tplc="9EB655D4">
      <w:numFmt w:val="bullet"/>
      <w:lvlText w:val="•"/>
      <w:lvlJc w:val="left"/>
      <w:pPr>
        <w:ind w:left="4368" w:hanging="425"/>
      </w:pPr>
      <w:rPr>
        <w:rFonts w:hint="default"/>
        <w:lang w:val="pl-PL" w:eastAsia="en-US" w:bidi="ar-SA"/>
      </w:rPr>
    </w:lvl>
    <w:lvl w:ilvl="5" w:tplc="24204FF4">
      <w:numFmt w:val="bullet"/>
      <w:lvlText w:val="•"/>
      <w:lvlJc w:val="left"/>
      <w:pPr>
        <w:ind w:left="5365" w:hanging="425"/>
      </w:pPr>
      <w:rPr>
        <w:rFonts w:hint="default"/>
        <w:lang w:val="pl-PL" w:eastAsia="en-US" w:bidi="ar-SA"/>
      </w:rPr>
    </w:lvl>
    <w:lvl w:ilvl="6" w:tplc="DDC8F5E4">
      <w:numFmt w:val="bullet"/>
      <w:lvlText w:val="•"/>
      <w:lvlJc w:val="left"/>
      <w:pPr>
        <w:ind w:left="6361" w:hanging="425"/>
      </w:pPr>
      <w:rPr>
        <w:rFonts w:hint="default"/>
        <w:lang w:val="pl-PL" w:eastAsia="en-US" w:bidi="ar-SA"/>
      </w:rPr>
    </w:lvl>
    <w:lvl w:ilvl="7" w:tplc="E0EA1556">
      <w:numFmt w:val="bullet"/>
      <w:lvlText w:val="•"/>
      <w:lvlJc w:val="left"/>
      <w:pPr>
        <w:ind w:left="7357" w:hanging="425"/>
      </w:pPr>
      <w:rPr>
        <w:rFonts w:hint="default"/>
        <w:lang w:val="pl-PL" w:eastAsia="en-US" w:bidi="ar-SA"/>
      </w:rPr>
    </w:lvl>
    <w:lvl w:ilvl="8" w:tplc="F8243224">
      <w:numFmt w:val="bullet"/>
      <w:lvlText w:val="•"/>
      <w:lvlJc w:val="left"/>
      <w:pPr>
        <w:ind w:left="8353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53FB188F"/>
    <w:multiLevelType w:val="hybridMultilevel"/>
    <w:tmpl w:val="53428CB2"/>
    <w:lvl w:ilvl="0" w:tplc="4D702E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342761">
    <w:abstractNumId w:val="1"/>
  </w:num>
  <w:num w:numId="2" w16cid:durableId="1279874987">
    <w:abstractNumId w:val="2"/>
  </w:num>
  <w:num w:numId="3" w16cid:durableId="79208976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91"/>
    <w:rsid w:val="002505CB"/>
    <w:rsid w:val="002879B0"/>
    <w:rsid w:val="00314347"/>
    <w:rsid w:val="006B201F"/>
    <w:rsid w:val="008779AA"/>
    <w:rsid w:val="00981F22"/>
    <w:rsid w:val="00A73162"/>
    <w:rsid w:val="00AB398D"/>
    <w:rsid w:val="00C7321D"/>
    <w:rsid w:val="00CE79DC"/>
    <w:rsid w:val="00E4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395"/>
  <w15:chartTrackingRefBased/>
  <w15:docId w15:val="{8D1133CB-FE09-40BB-90AB-092F37F6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44A91"/>
    <w:pPr>
      <w:ind w:left="5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E44A91"/>
    <w:pPr>
      <w:spacing w:before="1"/>
      <w:ind w:left="536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4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44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44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44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44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44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4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A9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44A91"/>
    <w:rPr>
      <w:rFonts w:ascii="Times New Roman" w:eastAsia="Times New Roman" w:hAnsi="Times New Roman" w:cs="Times New Roman"/>
      <w:b/>
      <w:bCs/>
      <w:i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44A9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E44A9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E44A9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E44A9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E44A9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E44A9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E44A9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44A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44A9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4A9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aliases w:val="Liste à puces retrait droite,Kolorowa lista — akcent 11,List Paragraph,WYPUNKTOWANIE Akapit z listą,Nagłowek 3,Numerowanie,L1,Preambuła,Akapit z listą BS,Dot pt,F5 List Paragraph,Recommendation,List Paragraph11,lp1,maz_wyliczenie,CW_Lista"/>
    <w:basedOn w:val="Normalny"/>
    <w:link w:val="AkapitzlistZnak"/>
    <w:uiPriority w:val="34"/>
    <w:qFormat/>
    <w:rsid w:val="00E44A91"/>
    <w:pPr>
      <w:spacing w:before="120"/>
      <w:ind w:left="1388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E44A91"/>
  </w:style>
  <w:style w:type="character" w:styleId="Hipercze">
    <w:name w:val="Hyperlink"/>
    <w:basedOn w:val="Domylnaczcionkaakapitu"/>
    <w:uiPriority w:val="99"/>
    <w:unhideWhenUsed/>
    <w:rsid w:val="00E44A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A9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A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A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A91"/>
    <w:rPr>
      <w:vertAlign w:val="superscript"/>
    </w:rPr>
  </w:style>
  <w:style w:type="table" w:styleId="Tabela-Siatka">
    <w:name w:val="Table Grid"/>
    <w:basedOn w:val="Standardowy"/>
    <w:uiPriority w:val="39"/>
    <w:rsid w:val="00E44A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A91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4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A91"/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4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4A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A9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44A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Kolorowa lista — akcent 11 Znak,List Paragraph Znak,WYPUNKTOWANIE Akapit z listą Znak,Nagłowek 3 Znak,Numerowanie Znak,L1 Znak,Preambuła Znak,Akapit z listą BS Znak,Dot pt Znak,F5 List Paragraph Znak"/>
    <w:link w:val="Akapitzlist"/>
    <w:uiPriority w:val="34"/>
    <w:qFormat/>
    <w:rsid w:val="00E44A9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qFormat/>
    <w:rsid w:val="00E44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4A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4A91"/>
    <w:rPr>
      <w:rFonts w:ascii="Times New Roman" w:eastAsia="Times New Roman" w:hAnsi="Times New Roman" w:cs="Times New Roman"/>
      <w:kern w:val="0"/>
      <w14:ligatures w14:val="none"/>
    </w:rPr>
  </w:style>
  <w:style w:type="paragraph" w:styleId="Lista">
    <w:name w:val="List"/>
    <w:basedOn w:val="Normalny"/>
    <w:rsid w:val="00E44A91"/>
    <w:pPr>
      <w:widowControl/>
      <w:autoSpaceDE/>
      <w:autoSpaceDN/>
      <w:ind w:left="283" w:hanging="283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A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A91"/>
    <w:rPr>
      <w:rFonts w:ascii="Times New Roman" w:eastAsia="Times New Roman" w:hAnsi="Times New Roman" w:cs="Times New Roman"/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44A9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44A91"/>
    <w:rPr>
      <w:rFonts w:ascii="Times New Roman" w:eastAsia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44A91"/>
    <w:rPr>
      <w:b/>
      <w:bCs/>
    </w:rPr>
  </w:style>
  <w:style w:type="paragraph" w:styleId="Poprawka">
    <w:name w:val="Revision"/>
    <w:hidden/>
    <w:uiPriority w:val="99"/>
    <w:semiHidden/>
    <w:rsid w:val="00E44A9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a2">
    <w:name w:val="List 2"/>
    <w:basedOn w:val="Normalny"/>
    <w:uiPriority w:val="99"/>
    <w:unhideWhenUsed/>
    <w:rsid w:val="00E44A9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44A9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E44A91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E44A91"/>
    <w:pPr>
      <w:numPr>
        <w:numId w:val="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44A91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44A91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44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4A9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A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4A9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E44A91"/>
  </w:style>
  <w:style w:type="character" w:customStyle="1" w:styleId="NagweknotatkiZnak">
    <w:name w:val="Nagłówek notatki Znak"/>
    <w:basedOn w:val="Domylnaczcionkaakapitu"/>
    <w:link w:val="Nagweknotatki"/>
    <w:uiPriority w:val="99"/>
    <w:rsid w:val="00E44A91"/>
    <w:rPr>
      <w:rFonts w:ascii="Times New Roman" w:eastAsia="Times New Roman" w:hAnsi="Times New Roman" w:cs="Times New Roman"/>
      <w:kern w:val="0"/>
      <w14:ligatures w14:val="none"/>
    </w:rPr>
  </w:style>
  <w:style w:type="character" w:styleId="Uwydatnienie">
    <w:name w:val="Emphasis"/>
    <w:uiPriority w:val="20"/>
    <w:qFormat/>
    <w:rsid w:val="00E44A91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44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Rataj</dc:creator>
  <cp:keywords/>
  <dc:description/>
  <cp:lastModifiedBy>Marek Rataj</cp:lastModifiedBy>
  <cp:revision>5</cp:revision>
  <dcterms:created xsi:type="dcterms:W3CDTF">2023-08-18T09:26:00Z</dcterms:created>
  <dcterms:modified xsi:type="dcterms:W3CDTF">2023-08-28T06:39:00Z</dcterms:modified>
</cp:coreProperties>
</file>